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E35F" w14:textId="27AB9EC8" w:rsidR="002447B2" w:rsidRPr="0003471A" w:rsidRDefault="002447B2" w:rsidP="00D11C90">
      <w:pPr>
        <w:pStyle w:val="NormalWeb"/>
        <w:spacing w:line="300" w:lineRule="auto"/>
        <w:jc w:val="center"/>
        <w:rPr>
          <w:rFonts w:ascii="Verdana" w:hAnsi="Verdana" w:cs="Arial"/>
          <w:b/>
          <w:bCs/>
          <w:color w:val="000000"/>
          <w:sz w:val="44"/>
          <w:szCs w:val="44"/>
        </w:rPr>
      </w:pPr>
      <w:r w:rsidRPr="0003471A">
        <w:rPr>
          <w:rFonts w:ascii="Verdana" w:hAnsi="Verdana" w:cs="Arial"/>
          <w:b/>
          <w:bCs/>
          <w:color w:val="000000"/>
          <w:sz w:val="44"/>
          <w:szCs w:val="44"/>
        </w:rPr>
        <w:t>Spiritual Love Bytes</w:t>
      </w:r>
      <w:r w:rsidR="005A616D">
        <w:rPr>
          <w:rFonts w:ascii="Verdana" w:hAnsi="Verdana" w:cs="Arial"/>
          <w:b/>
          <w:bCs/>
          <w:color w:val="000000"/>
          <w:sz w:val="44"/>
          <w:szCs w:val="44"/>
        </w:rPr>
        <w:t xml:space="preserve"> </w:t>
      </w:r>
      <w:r w:rsidR="000030F8">
        <w:rPr>
          <w:rFonts w:ascii="Verdana" w:hAnsi="Verdana" w:cs="Arial"/>
          <w:b/>
          <w:bCs/>
          <w:color w:val="000000"/>
          <w:sz w:val="44"/>
          <w:szCs w:val="44"/>
        </w:rPr>
        <w:t xml:space="preserve">- </w:t>
      </w:r>
      <w:r w:rsidR="0055504B">
        <w:rPr>
          <w:rFonts w:ascii="Verdana" w:hAnsi="Verdana" w:cs="Arial"/>
          <w:b/>
          <w:bCs/>
          <w:color w:val="000000"/>
          <w:sz w:val="44"/>
          <w:szCs w:val="44"/>
        </w:rPr>
        <w:t>3</w:t>
      </w:r>
    </w:p>
    <w:p w14:paraId="52766065" w14:textId="10856073" w:rsidR="002447B2" w:rsidRDefault="00D11C90" w:rsidP="00D11C90">
      <w:pPr>
        <w:pStyle w:val="NormalWeb"/>
        <w:spacing w:line="300" w:lineRule="auto"/>
        <w:jc w:val="center"/>
        <w:rPr>
          <w:rFonts w:ascii="Verdana" w:hAnsi="Verdana" w:cs="Arial"/>
          <w:b/>
          <w:bCs/>
          <w:color w:val="000000"/>
          <w:sz w:val="24"/>
          <w:szCs w:val="24"/>
        </w:rPr>
      </w:pPr>
      <w:r>
        <w:rPr>
          <w:rFonts w:ascii="Verdana" w:hAnsi="Verdana" w:cs="Arial"/>
          <w:b/>
          <w:bCs/>
          <w:color w:val="000000"/>
          <w:sz w:val="24"/>
          <w:szCs w:val="24"/>
        </w:rPr>
        <w:t xml:space="preserve">… </w:t>
      </w:r>
      <w:r w:rsidR="00410196">
        <w:rPr>
          <w:rFonts w:ascii="Verdana" w:hAnsi="Verdana" w:cs="Arial"/>
          <w:b/>
          <w:bCs/>
          <w:color w:val="000000"/>
          <w:sz w:val="24"/>
          <w:szCs w:val="24"/>
        </w:rPr>
        <w:t xml:space="preserve">words and images </w:t>
      </w:r>
      <w:r>
        <w:rPr>
          <w:rFonts w:ascii="Verdana" w:hAnsi="Verdana" w:cs="Arial"/>
          <w:b/>
          <w:bCs/>
          <w:color w:val="000000"/>
          <w:sz w:val="24"/>
          <w:szCs w:val="24"/>
        </w:rPr>
        <w:t>to stir the mind and heart</w:t>
      </w:r>
    </w:p>
    <w:p w14:paraId="225CD4F7" w14:textId="3F57FEDC" w:rsidR="00374076" w:rsidRPr="00374076" w:rsidRDefault="00374076" w:rsidP="00D11C90">
      <w:pPr>
        <w:pStyle w:val="NormalWeb"/>
        <w:spacing w:line="300" w:lineRule="auto"/>
        <w:jc w:val="center"/>
        <w:rPr>
          <w:rFonts w:ascii="Verdana" w:hAnsi="Verdana" w:cs="Arial"/>
          <w:b/>
          <w:bCs/>
          <w:color w:val="000000"/>
        </w:rPr>
      </w:pPr>
      <w:r w:rsidRPr="00374076">
        <w:rPr>
          <w:rFonts w:ascii="Verdana" w:hAnsi="Verdana" w:cs="Arial"/>
          <w:b/>
          <w:bCs/>
          <w:color w:val="000000"/>
        </w:rPr>
        <w:t>BYTE: In computer language a small amount of information</w:t>
      </w:r>
    </w:p>
    <w:p w14:paraId="744BC058" w14:textId="55A17026" w:rsidR="000030F8" w:rsidRDefault="003E71B6" w:rsidP="000030F8">
      <w:pPr>
        <w:pStyle w:val="NormalWeb"/>
        <w:spacing w:before="300" w:after="300" w:line="360" w:lineRule="atLeast"/>
        <w:rPr>
          <w:rFonts w:ascii="Arial" w:hAnsi="Arial" w:cs="Arial"/>
          <w:color w:val="111118"/>
          <w:sz w:val="24"/>
          <w:szCs w:val="24"/>
        </w:rPr>
      </w:pPr>
      <w:r w:rsidRPr="003E71B6">
        <w:rPr>
          <w:rFonts w:ascii="Arial" w:hAnsi="Arial" w:cs="Arial"/>
          <w:noProof/>
          <w:color w:val="111118"/>
          <w:sz w:val="24"/>
          <w:szCs w:val="24"/>
        </w:rPr>
        <w:drawing>
          <wp:anchor distT="0" distB="0" distL="114300" distR="114300" simplePos="0" relativeHeight="251658240" behindDoc="1" locked="0" layoutInCell="1" allowOverlap="1" wp14:anchorId="16BB211B" wp14:editId="670A8A9F">
            <wp:simplePos x="0" y="0"/>
            <wp:positionH relativeFrom="margin">
              <wp:align>left</wp:align>
            </wp:positionH>
            <wp:positionV relativeFrom="paragraph">
              <wp:posOffset>787486</wp:posOffset>
            </wp:positionV>
            <wp:extent cx="3359785" cy="5300980"/>
            <wp:effectExtent l="0" t="0" r="0" b="0"/>
            <wp:wrapTight wrapText="bothSides">
              <wp:wrapPolygon edited="0">
                <wp:start x="0" y="0"/>
                <wp:lineTo x="0" y="21502"/>
                <wp:lineTo x="21433" y="21502"/>
                <wp:lineTo x="21433" y="0"/>
                <wp:lineTo x="0" y="0"/>
              </wp:wrapPolygon>
            </wp:wrapTight>
            <wp:docPr id="34322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23556" t="16961" r="18202" b="23737"/>
                    <a:stretch/>
                  </pic:blipFill>
                  <pic:spPr bwMode="auto">
                    <a:xfrm>
                      <a:off x="0" y="0"/>
                      <a:ext cx="3363937" cy="530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30F8">
        <w:rPr>
          <w:rFonts w:ascii="Arial" w:hAnsi="Arial" w:cs="Arial"/>
          <w:color w:val="111118"/>
          <w:sz w:val="24"/>
          <w:szCs w:val="24"/>
        </w:rPr>
        <w:t xml:space="preserve">Hopefully, Advent led us into a deeper awareness of the presence of Christ within our lives.  The Christmas Feast has now led us to celebrate the </w:t>
      </w:r>
      <w:r w:rsidR="00AA579A">
        <w:rPr>
          <w:rFonts w:ascii="Arial" w:hAnsi="Arial" w:cs="Arial"/>
          <w:color w:val="111118"/>
          <w:sz w:val="24"/>
          <w:szCs w:val="24"/>
        </w:rPr>
        <w:t>I</w:t>
      </w:r>
      <w:r w:rsidR="000030F8">
        <w:rPr>
          <w:rFonts w:ascii="Arial" w:hAnsi="Arial" w:cs="Arial"/>
          <w:color w:val="111118"/>
          <w:sz w:val="24"/>
          <w:szCs w:val="24"/>
        </w:rPr>
        <w:t>ncarnation of Christ in ourselves.  What does it mean for God to be incarnated in a human person? And in what ways was this human being like us?</w:t>
      </w:r>
      <w:r w:rsidR="00D87539">
        <w:rPr>
          <w:rFonts w:ascii="Arial" w:hAnsi="Arial" w:cs="Arial"/>
          <w:color w:val="111118"/>
          <w:sz w:val="24"/>
          <w:szCs w:val="24"/>
        </w:rPr>
        <w:t xml:space="preserve"> </w:t>
      </w:r>
      <w:r w:rsidR="000030F8">
        <w:rPr>
          <w:rFonts w:ascii="Arial" w:hAnsi="Arial" w:cs="Arial"/>
          <w:color w:val="111118"/>
          <w:sz w:val="24"/>
          <w:szCs w:val="24"/>
        </w:rPr>
        <w:t xml:space="preserve">But the truth is that Advent and Christmas alone cannot lead us deeply into these mysteries. They remind us that incarnation was always God’s plan. They teach us so much about how different God’s reign is from human power systems. But they stop at the moment of </w:t>
      </w:r>
      <w:r w:rsidR="00AA579A">
        <w:rPr>
          <w:rFonts w:ascii="Arial" w:hAnsi="Arial" w:cs="Arial"/>
          <w:color w:val="111118"/>
          <w:sz w:val="24"/>
          <w:szCs w:val="24"/>
        </w:rPr>
        <w:t>I</w:t>
      </w:r>
      <w:r w:rsidR="000030F8">
        <w:rPr>
          <w:rFonts w:ascii="Arial" w:hAnsi="Arial" w:cs="Arial"/>
          <w:color w:val="111118"/>
          <w:sz w:val="24"/>
          <w:szCs w:val="24"/>
        </w:rPr>
        <w:t>ncarnation with just a hint at the adult</w:t>
      </w:r>
      <w:r w:rsidR="00AA579A">
        <w:rPr>
          <w:rFonts w:ascii="Arial" w:hAnsi="Arial" w:cs="Arial"/>
          <w:color w:val="111118"/>
          <w:sz w:val="24"/>
          <w:szCs w:val="24"/>
        </w:rPr>
        <w:t xml:space="preserve"> man</w:t>
      </w:r>
      <w:r w:rsidR="000030F8">
        <w:rPr>
          <w:rFonts w:ascii="Arial" w:hAnsi="Arial" w:cs="Arial"/>
          <w:color w:val="111118"/>
          <w:sz w:val="24"/>
          <w:szCs w:val="24"/>
        </w:rPr>
        <w:t xml:space="preserve"> this baby was to become.</w:t>
      </w:r>
      <w:r w:rsidR="000030F8">
        <w:rPr>
          <w:rFonts w:ascii="Arial" w:hAnsi="Arial" w:cs="Arial"/>
          <w:color w:val="111118"/>
          <w:sz w:val="24"/>
          <w:szCs w:val="24"/>
        </w:rPr>
        <w:br/>
      </w:r>
      <w:r w:rsidR="000030F8">
        <w:rPr>
          <w:rFonts w:ascii="Arial" w:hAnsi="Arial" w:cs="Arial"/>
          <w:color w:val="111118"/>
          <w:sz w:val="24"/>
          <w:szCs w:val="24"/>
        </w:rPr>
        <w:br/>
        <w:t xml:space="preserve">And that’s why we need the Epiphany. From the glorious Feast of the Epiphany we remember that Jesus came not just as the Light of Israel but as the Light of the entire world, </w:t>
      </w:r>
      <w:r w:rsidR="00D87539">
        <w:rPr>
          <w:rFonts w:ascii="Arial" w:hAnsi="Arial" w:cs="Arial"/>
          <w:color w:val="111118"/>
          <w:sz w:val="24"/>
          <w:szCs w:val="24"/>
        </w:rPr>
        <w:t>and</w:t>
      </w:r>
      <w:r w:rsidR="000030F8">
        <w:rPr>
          <w:rFonts w:ascii="Arial" w:hAnsi="Arial" w:cs="Arial"/>
          <w:color w:val="111118"/>
          <w:sz w:val="24"/>
          <w:szCs w:val="24"/>
        </w:rPr>
        <w:t xml:space="preserve"> we explore how Jesus reflected God’s divine glory. But the wonderful miracle of the Epiphany is that it shows us that everything we see in Jesus we can also </w:t>
      </w:r>
      <w:r w:rsidR="00BC1178">
        <w:rPr>
          <w:rFonts w:ascii="Arial" w:hAnsi="Arial" w:cs="Arial"/>
          <w:color w:val="111118"/>
          <w:sz w:val="24"/>
          <w:szCs w:val="24"/>
        </w:rPr>
        <w:t>be found</w:t>
      </w:r>
      <w:r w:rsidR="000030F8">
        <w:rPr>
          <w:rFonts w:ascii="Arial" w:hAnsi="Arial" w:cs="Arial"/>
          <w:color w:val="111118"/>
          <w:sz w:val="24"/>
          <w:szCs w:val="24"/>
        </w:rPr>
        <w:t xml:space="preserve"> </w:t>
      </w:r>
      <w:r>
        <w:rPr>
          <w:rFonts w:ascii="Arial" w:hAnsi="Arial" w:cs="Arial"/>
          <w:color w:val="111118"/>
          <w:sz w:val="24"/>
          <w:szCs w:val="24"/>
        </w:rPr>
        <w:t>in ourselves</w:t>
      </w:r>
      <w:r w:rsidR="000030F8">
        <w:rPr>
          <w:rFonts w:ascii="Arial" w:hAnsi="Arial" w:cs="Arial"/>
          <w:color w:val="111118"/>
          <w:sz w:val="24"/>
          <w:szCs w:val="24"/>
        </w:rPr>
        <w:t xml:space="preserve">. Jesus said, </w:t>
      </w:r>
      <w:r w:rsidR="000030F8" w:rsidRPr="00BC1178">
        <w:rPr>
          <w:rFonts w:ascii="Arial" w:hAnsi="Arial" w:cs="Arial"/>
          <w:i/>
          <w:iCs/>
          <w:color w:val="111118"/>
          <w:sz w:val="24"/>
          <w:szCs w:val="24"/>
        </w:rPr>
        <w:t>“I am the light of the world,”</w:t>
      </w:r>
      <w:r w:rsidR="000030F8">
        <w:rPr>
          <w:rFonts w:ascii="Arial" w:hAnsi="Arial" w:cs="Arial"/>
          <w:color w:val="111118"/>
          <w:sz w:val="24"/>
          <w:szCs w:val="24"/>
        </w:rPr>
        <w:t xml:space="preserve"> but he also said </w:t>
      </w:r>
      <w:r w:rsidR="000030F8" w:rsidRPr="00BC1178">
        <w:rPr>
          <w:rFonts w:ascii="Arial" w:hAnsi="Arial" w:cs="Arial"/>
          <w:i/>
          <w:iCs/>
          <w:color w:val="111118"/>
          <w:sz w:val="24"/>
          <w:szCs w:val="24"/>
        </w:rPr>
        <w:t>“you are the light of the world.”</w:t>
      </w:r>
      <w:r w:rsidR="000030F8">
        <w:rPr>
          <w:rFonts w:ascii="Arial" w:hAnsi="Arial" w:cs="Arial"/>
          <w:color w:val="111118"/>
          <w:sz w:val="24"/>
          <w:szCs w:val="24"/>
        </w:rPr>
        <w:t xml:space="preserve"> And that </w:t>
      </w:r>
      <w:r w:rsidR="00BC1178">
        <w:rPr>
          <w:rFonts w:ascii="Arial" w:hAnsi="Arial" w:cs="Arial"/>
          <w:color w:val="111118"/>
          <w:sz w:val="24"/>
          <w:szCs w:val="24"/>
        </w:rPr>
        <w:t>also</w:t>
      </w:r>
      <w:r w:rsidR="000030F8">
        <w:rPr>
          <w:rFonts w:ascii="Arial" w:hAnsi="Arial" w:cs="Arial"/>
          <w:color w:val="111118"/>
          <w:sz w:val="24"/>
          <w:szCs w:val="24"/>
        </w:rPr>
        <w:t xml:space="preserve"> applies</w:t>
      </w:r>
      <w:r w:rsidR="00BC1178">
        <w:rPr>
          <w:rFonts w:ascii="Arial" w:hAnsi="Arial" w:cs="Arial"/>
          <w:color w:val="111118"/>
          <w:sz w:val="24"/>
          <w:szCs w:val="24"/>
        </w:rPr>
        <w:t xml:space="preserve"> to</w:t>
      </w:r>
      <w:r w:rsidR="000030F8">
        <w:rPr>
          <w:rFonts w:ascii="Arial" w:hAnsi="Arial" w:cs="Arial"/>
          <w:color w:val="111118"/>
          <w:sz w:val="24"/>
          <w:szCs w:val="24"/>
        </w:rPr>
        <w:t xml:space="preserve"> </w:t>
      </w:r>
      <w:r>
        <w:rPr>
          <w:rFonts w:ascii="Arial" w:hAnsi="Arial" w:cs="Arial"/>
          <w:color w:val="111118"/>
          <w:sz w:val="24"/>
          <w:szCs w:val="24"/>
        </w:rPr>
        <w:t>His</w:t>
      </w:r>
      <w:r w:rsidR="000030F8">
        <w:rPr>
          <w:rFonts w:ascii="Arial" w:hAnsi="Arial" w:cs="Arial"/>
          <w:color w:val="111118"/>
          <w:sz w:val="24"/>
          <w:szCs w:val="24"/>
        </w:rPr>
        <w:t xml:space="preserve"> ‘I am’ statements. We are little incarnations, and as we see God’s glory revealed in Christ, we can learn to see the divine glory within us. And, more importantly, we can learn to allow that glory to shine out of us to enrich not just our own lives, but our world.</w:t>
      </w:r>
    </w:p>
    <w:p w14:paraId="5E62CC23" w14:textId="5E9336ED" w:rsidR="002447B2" w:rsidRPr="00BC1178" w:rsidRDefault="00BC1178" w:rsidP="002447B2">
      <w:pPr>
        <w:pStyle w:val="NormalWeb"/>
        <w:spacing w:line="300" w:lineRule="auto"/>
        <w:rPr>
          <w:rFonts w:ascii="Verdana" w:hAnsi="Verdana" w:cs="Arial"/>
          <w:b/>
          <w:bCs/>
          <w:color w:val="000000"/>
          <w:sz w:val="20"/>
          <w:szCs w:val="20"/>
        </w:rPr>
      </w:pPr>
      <w:r>
        <w:rPr>
          <w:rFonts w:ascii="Verdana" w:hAnsi="Verdana" w:cs="Arial"/>
          <w:b/>
          <w:bCs/>
          <w:color w:val="000000"/>
          <w:sz w:val="20"/>
          <w:szCs w:val="20"/>
        </w:rPr>
        <w:t>*</w:t>
      </w:r>
      <w:r w:rsidRPr="00BC1178">
        <w:rPr>
          <w:rFonts w:ascii="Verdana" w:hAnsi="Verdana" w:cs="Arial"/>
          <w:b/>
          <w:bCs/>
          <w:color w:val="000000"/>
          <w:sz w:val="20"/>
          <w:szCs w:val="20"/>
        </w:rPr>
        <w:t>Nativity Scene in</w:t>
      </w:r>
      <w:r>
        <w:rPr>
          <w:rFonts w:ascii="Verdana" w:hAnsi="Verdana" w:cs="Arial"/>
          <w:b/>
          <w:bCs/>
          <w:color w:val="000000"/>
          <w:sz w:val="20"/>
          <w:szCs w:val="20"/>
        </w:rPr>
        <w:t xml:space="preserve"> the</w:t>
      </w:r>
      <w:r w:rsidRPr="00BC1178">
        <w:rPr>
          <w:rFonts w:ascii="Verdana" w:hAnsi="Verdana" w:cs="Arial"/>
          <w:b/>
          <w:bCs/>
          <w:color w:val="000000"/>
          <w:sz w:val="20"/>
          <w:szCs w:val="20"/>
        </w:rPr>
        <w:t xml:space="preserve"> bombed Lutheran Church </w:t>
      </w:r>
      <w:r>
        <w:rPr>
          <w:rFonts w:ascii="Verdana" w:hAnsi="Verdana" w:cs="Arial"/>
          <w:b/>
          <w:bCs/>
          <w:color w:val="000000"/>
          <w:sz w:val="20"/>
          <w:szCs w:val="20"/>
        </w:rPr>
        <w:t xml:space="preserve">of </w:t>
      </w:r>
      <w:r w:rsidRPr="00BC1178">
        <w:rPr>
          <w:rFonts w:ascii="Verdana" w:hAnsi="Verdana" w:cs="Arial"/>
          <w:b/>
          <w:bCs/>
          <w:color w:val="000000"/>
          <w:sz w:val="20"/>
          <w:szCs w:val="20"/>
        </w:rPr>
        <w:t>Gaza</w:t>
      </w:r>
    </w:p>
    <w:sectPr w:rsidR="002447B2" w:rsidRPr="00BC1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B2"/>
    <w:rsid w:val="000030F8"/>
    <w:rsid w:val="0003471A"/>
    <w:rsid w:val="002447B2"/>
    <w:rsid w:val="00284EB0"/>
    <w:rsid w:val="00286231"/>
    <w:rsid w:val="00374076"/>
    <w:rsid w:val="003E71B6"/>
    <w:rsid w:val="00410196"/>
    <w:rsid w:val="0055504B"/>
    <w:rsid w:val="005A616D"/>
    <w:rsid w:val="005F4E94"/>
    <w:rsid w:val="0078187C"/>
    <w:rsid w:val="009757B4"/>
    <w:rsid w:val="00AA579A"/>
    <w:rsid w:val="00B118AA"/>
    <w:rsid w:val="00BA4A68"/>
    <w:rsid w:val="00BC1178"/>
    <w:rsid w:val="00C238C2"/>
    <w:rsid w:val="00C77C53"/>
    <w:rsid w:val="00D11C90"/>
    <w:rsid w:val="00D875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1977"/>
  <w15:chartTrackingRefBased/>
  <w15:docId w15:val="{22F6823E-A04B-4F0A-AEDC-4A349EAB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7B2"/>
    <w:pPr>
      <w:spacing w:after="0" w:line="240" w:lineRule="auto"/>
    </w:pPr>
    <w:rPr>
      <w:rFonts w:ascii="Calibri" w:hAnsi="Calibri" w:cs="Calibri"/>
      <w:kern w:val="0"/>
      <w:lang w:eastAsia="en-AU"/>
    </w:rPr>
  </w:style>
  <w:style w:type="character" w:styleId="Emphasis">
    <w:name w:val="Emphasis"/>
    <w:basedOn w:val="DefaultParagraphFont"/>
    <w:uiPriority w:val="20"/>
    <w:qFormat/>
    <w:rsid w:val="00286231"/>
    <w:rPr>
      <w:i/>
      <w:iCs/>
    </w:rPr>
  </w:style>
  <w:style w:type="paragraph" w:styleId="NoSpacing">
    <w:name w:val="No Spacing"/>
    <w:uiPriority w:val="1"/>
    <w:qFormat/>
    <w:rsid w:val="00286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4441">
      <w:bodyDiv w:val="1"/>
      <w:marLeft w:val="0"/>
      <w:marRight w:val="0"/>
      <w:marTop w:val="0"/>
      <w:marBottom w:val="0"/>
      <w:divBdr>
        <w:top w:val="none" w:sz="0" w:space="0" w:color="auto"/>
        <w:left w:val="none" w:sz="0" w:space="0" w:color="auto"/>
        <w:bottom w:val="none" w:sz="0" w:space="0" w:color="auto"/>
        <w:right w:val="none" w:sz="0" w:space="0" w:color="auto"/>
      </w:divBdr>
    </w:div>
    <w:div w:id="1018583701">
      <w:bodyDiv w:val="1"/>
      <w:marLeft w:val="0"/>
      <w:marRight w:val="0"/>
      <w:marTop w:val="0"/>
      <w:marBottom w:val="0"/>
      <w:divBdr>
        <w:top w:val="none" w:sz="0" w:space="0" w:color="auto"/>
        <w:left w:val="none" w:sz="0" w:space="0" w:color="auto"/>
        <w:bottom w:val="none" w:sz="0" w:space="0" w:color="auto"/>
        <w:right w:val="none" w:sz="0" w:space="0" w:color="auto"/>
      </w:divBdr>
    </w:div>
    <w:div w:id="12684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Robinson</dc:creator>
  <cp:keywords/>
  <dc:description/>
  <cp:lastModifiedBy>Stephen Robinson</cp:lastModifiedBy>
  <cp:revision>5</cp:revision>
  <dcterms:created xsi:type="dcterms:W3CDTF">2023-12-23T00:03:00Z</dcterms:created>
  <dcterms:modified xsi:type="dcterms:W3CDTF">2024-01-06T22:39:00Z</dcterms:modified>
</cp:coreProperties>
</file>